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1C1B" w14:paraId="22810218" w14:textId="77777777" w:rsidTr="00D61C1B">
        <w:tc>
          <w:tcPr>
            <w:tcW w:w="9016" w:type="dxa"/>
            <w:shd w:val="clear" w:color="auto" w:fill="ED7D31" w:themeFill="accent2"/>
          </w:tcPr>
          <w:p w14:paraId="44022CE4" w14:textId="1C23C99B" w:rsidR="00D61C1B" w:rsidRPr="00D61C1B" w:rsidRDefault="00D61C1B" w:rsidP="00D61C1B">
            <w:pPr>
              <w:jc w:val="center"/>
              <w:rPr>
                <w:b/>
                <w:bCs/>
                <w:sz w:val="32"/>
                <w:szCs w:val="32"/>
              </w:rPr>
            </w:pPr>
            <w:r w:rsidRPr="00D61C1B">
              <w:rPr>
                <w:b/>
                <w:bCs/>
                <w:sz w:val="32"/>
                <w:szCs w:val="32"/>
              </w:rPr>
              <w:t xml:space="preserve">IB DP Geography – Climate &amp; </w:t>
            </w:r>
            <w:r w:rsidR="001E0C77">
              <w:rPr>
                <w:b/>
                <w:bCs/>
                <w:sz w:val="32"/>
                <w:szCs w:val="32"/>
              </w:rPr>
              <w:t xml:space="preserve">Aerosol Dimming </w:t>
            </w:r>
          </w:p>
        </w:tc>
      </w:tr>
    </w:tbl>
    <w:p w14:paraId="4A87B9D8" w14:textId="77777777" w:rsidR="00D61C1B" w:rsidRDefault="00D61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1C1B" w14:paraId="5EDA84E6" w14:textId="77777777" w:rsidTr="00D61C1B">
        <w:tc>
          <w:tcPr>
            <w:tcW w:w="4508" w:type="dxa"/>
            <w:shd w:val="clear" w:color="auto" w:fill="E7E6E6" w:themeFill="background2"/>
          </w:tcPr>
          <w:p w14:paraId="4203DDDD" w14:textId="2F626661" w:rsidR="00D61C1B" w:rsidRPr="00D61C1B" w:rsidRDefault="00D61C1B" w:rsidP="00D6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>Process</w:t>
            </w:r>
          </w:p>
        </w:tc>
        <w:tc>
          <w:tcPr>
            <w:tcW w:w="4508" w:type="dxa"/>
            <w:shd w:val="clear" w:color="auto" w:fill="E7E6E6" w:themeFill="background2"/>
          </w:tcPr>
          <w:p w14:paraId="29633AFB" w14:textId="4FF44122" w:rsidR="00D61C1B" w:rsidRPr="00D61C1B" w:rsidRDefault="00D61C1B" w:rsidP="00D6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>Place</w:t>
            </w:r>
          </w:p>
        </w:tc>
      </w:tr>
      <w:tr w:rsidR="00D61C1B" w14:paraId="6E0B5D90" w14:textId="77777777" w:rsidTr="00D61C1B">
        <w:tc>
          <w:tcPr>
            <w:tcW w:w="4508" w:type="dxa"/>
          </w:tcPr>
          <w:p w14:paraId="5226D63C" w14:textId="77777777" w:rsidR="00D61C1B" w:rsidRDefault="00D61C1B"/>
          <w:p w14:paraId="06DEFB5D" w14:textId="77777777" w:rsidR="00D61C1B" w:rsidRDefault="00D61C1B"/>
          <w:p w14:paraId="32A876E2" w14:textId="77777777" w:rsidR="00D61C1B" w:rsidRDefault="00D61C1B"/>
          <w:p w14:paraId="166056A3" w14:textId="77777777" w:rsidR="00D61C1B" w:rsidRDefault="00D61C1B"/>
          <w:p w14:paraId="54E76516" w14:textId="77777777" w:rsidR="00D61C1B" w:rsidRDefault="00D61C1B"/>
          <w:p w14:paraId="2F2F21E8" w14:textId="77777777" w:rsidR="00D61C1B" w:rsidRDefault="00D61C1B"/>
          <w:p w14:paraId="22034EA1" w14:textId="77777777" w:rsidR="00D61C1B" w:rsidRDefault="00D61C1B"/>
          <w:p w14:paraId="47D60619" w14:textId="025E631E" w:rsidR="00D61C1B" w:rsidRDefault="00D61C1B"/>
          <w:p w14:paraId="002963F8" w14:textId="73EC35BA" w:rsidR="00D61C1B" w:rsidRDefault="00D61C1B"/>
        </w:tc>
        <w:tc>
          <w:tcPr>
            <w:tcW w:w="4508" w:type="dxa"/>
          </w:tcPr>
          <w:p w14:paraId="4EECD099" w14:textId="77777777" w:rsidR="00D61C1B" w:rsidRDefault="00D61C1B"/>
        </w:tc>
      </w:tr>
      <w:tr w:rsidR="00D61C1B" w14:paraId="39F76C58" w14:textId="77777777" w:rsidTr="00F61936">
        <w:tc>
          <w:tcPr>
            <w:tcW w:w="9016" w:type="dxa"/>
            <w:gridSpan w:val="2"/>
          </w:tcPr>
          <w:p w14:paraId="1F5EC7E9" w14:textId="5BA40F5C" w:rsidR="00D61C1B" w:rsidRDefault="001E0C7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9B5235" wp14:editId="6FABC94F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47625</wp:posOffset>
                  </wp:positionV>
                  <wp:extent cx="4695825" cy="3111127"/>
                  <wp:effectExtent l="0" t="0" r="0" b="0"/>
                  <wp:wrapNone/>
                  <wp:docPr id="3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311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DF13A9" w14:textId="09BC8724" w:rsidR="00D61C1B" w:rsidRDefault="00D61C1B"/>
          <w:p w14:paraId="4AB60E2F" w14:textId="6183A647" w:rsidR="00D61C1B" w:rsidRDefault="00D61C1B"/>
          <w:p w14:paraId="23F9E0B9" w14:textId="442EEE2D" w:rsidR="00D61C1B" w:rsidRDefault="00D61C1B"/>
          <w:p w14:paraId="57740D70" w14:textId="1A345A68" w:rsidR="00D61C1B" w:rsidRDefault="00D61C1B"/>
          <w:p w14:paraId="657CFDA7" w14:textId="071BE084" w:rsidR="00D61C1B" w:rsidRDefault="00D61C1B"/>
          <w:p w14:paraId="5380CA32" w14:textId="77777777" w:rsidR="00D61C1B" w:rsidRDefault="00D61C1B"/>
          <w:p w14:paraId="672444B7" w14:textId="77777777" w:rsidR="00D61C1B" w:rsidRDefault="00D61C1B"/>
          <w:p w14:paraId="72921906" w14:textId="77777777" w:rsidR="00D61C1B" w:rsidRDefault="00D61C1B"/>
          <w:p w14:paraId="778DAF50" w14:textId="77777777" w:rsidR="00D61C1B" w:rsidRDefault="00D61C1B"/>
          <w:p w14:paraId="2E33A02E" w14:textId="5E63415D" w:rsidR="00D61C1B" w:rsidRDefault="00D61C1B"/>
          <w:p w14:paraId="20CF8473" w14:textId="38EBED6D" w:rsidR="00D61C1B" w:rsidRDefault="00D61C1B"/>
          <w:p w14:paraId="4E004C2F" w14:textId="7C777BE4" w:rsidR="00D61C1B" w:rsidRDefault="00D61C1B"/>
          <w:p w14:paraId="0ED8CB59" w14:textId="2DFDD001" w:rsidR="00D61C1B" w:rsidRDefault="00D61C1B"/>
          <w:p w14:paraId="7D217274" w14:textId="0730BFE9" w:rsidR="00D61C1B" w:rsidRDefault="00D61C1B"/>
          <w:p w14:paraId="743EF32E" w14:textId="2E042BFD" w:rsidR="00D61C1B" w:rsidRDefault="00D61C1B"/>
          <w:p w14:paraId="7118618C" w14:textId="4F63337E" w:rsidR="00D61C1B" w:rsidRDefault="00D61C1B"/>
          <w:p w14:paraId="2BBB3786" w14:textId="484DE5D9" w:rsidR="00D61C1B" w:rsidRDefault="00D61C1B"/>
          <w:p w14:paraId="4690BEE0" w14:textId="118B75D1" w:rsidR="00D61C1B" w:rsidRDefault="00D61C1B"/>
        </w:tc>
      </w:tr>
      <w:tr w:rsidR="00D61C1B" w14:paraId="566A0C7E" w14:textId="77777777" w:rsidTr="00D61C1B">
        <w:tc>
          <w:tcPr>
            <w:tcW w:w="4508" w:type="dxa"/>
            <w:shd w:val="clear" w:color="auto" w:fill="E7E6E6" w:themeFill="background2"/>
          </w:tcPr>
          <w:p w14:paraId="6404450E" w14:textId="15FB7EC7" w:rsidR="00D61C1B" w:rsidRPr="00D61C1B" w:rsidRDefault="00D61C1B" w:rsidP="00D6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>Power</w:t>
            </w:r>
          </w:p>
        </w:tc>
        <w:tc>
          <w:tcPr>
            <w:tcW w:w="4508" w:type="dxa"/>
            <w:shd w:val="clear" w:color="auto" w:fill="E7E6E6" w:themeFill="background2"/>
          </w:tcPr>
          <w:p w14:paraId="12DA292B" w14:textId="2FC07A3D" w:rsidR="00D61C1B" w:rsidRPr="00D61C1B" w:rsidRDefault="00D61C1B" w:rsidP="00D61C1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>Possibility</w:t>
            </w:r>
          </w:p>
        </w:tc>
      </w:tr>
      <w:tr w:rsidR="00D61C1B" w14:paraId="4647FC94" w14:textId="77777777" w:rsidTr="00D61C1B">
        <w:tc>
          <w:tcPr>
            <w:tcW w:w="4508" w:type="dxa"/>
          </w:tcPr>
          <w:p w14:paraId="015B3B05" w14:textId="77777777" w:rsidR="00D61C1B" w:rsidRDefault="00D61C1B"/>
          <w:p w14:paraId="5B5A6A28" w14:textId="77777777" w:rsidR="00D61C1B" w:rsidRDefault="00D61C1B"/>
          <w:p w14:paraId="4CA8F711" w14:textId="77777777" w:rsidR="00D61C1B" w:rsidRDefault="00D61C1B"/>
          <w:p w14:paraId="6EC33FA9" w14:textId="77777777" w:rsidR="00D61C1B" w:rsidRDefault="00D61C1B"/>
          <w:p w14:paraId="438AFBDA" w14:textId="77777777" w:rsidR="00D61C1B" w:rsidRDefault="00D61C1B"/>
          <w:p w14:paraId="4AF81521" w14:textId="03EE39A6" w:rsidR="00D61C1B" w:rsidRDefault="00D61C1B"/>
          <w:p w14:paraId="652638BF" w14:textId="065BD981" w:rsidR="00D61C1B" w:rsidRDefault="00D61C1B"/>
          <w:p w14:paraId="0CB3E37D" w14:textId="6C2AD9AC" w:rsidR="00D61C1B" w:rsidRDefault="00D61C1B"/>
          <w:p w14:paraId="3D6E2E9E" w14:textId="2A4F7153" w:rsidR="00D61C1B" w:rsidRDefault="00D61C1B"/>
        </w:tc>
        <w:tc>
          <w:tcPr>
            <w:tcW w:w="4508" w:type="dxa"/>
          </w:tcPr>
          <w:p w14:paraId="46FF2C01" w14:textId="77777777" w:rsidR="00D61C1B" w:rsidRDefault="00D61C1B"/>
        </w:tc>
      </w:tr>
    </w:tbl>
    <w:p w14:paraId="7BF5F87D" w14:textId="1BC388AA" w:rsidR="00D61C1B" w:rsidRDefault="00D61C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1C1B" w14:paraId="0E96B64C" w14:textId="77777777" w:rsidTr="00D61C1B">
        <w:tc>
          <w:tcPr>
            <w:tcW w:w="9016" w:type="dxa"/>
            <w:shd w:val="clear" w:color="auto" w:fill="E7E6E6" w:themeFill="background2"/>
          </w:tcPr>
          <w:p w14:paraId="17756B01" w14:textId="0323A28B" w:rsidR="00D61C1B" w:rsidRPr="00D61C1B" w:rsidRDefault="00D61C1B">
            <w:pPr>
              <w:rPr>
                <w:b/>
                <w:bCs/>
                <w:sz w:val="24"/>
                <w:szCs w:val="24"/>
              </w:rPr>
            </w:pPr>
            <w:r w:rsidRPr="00D61C1B">
              <w:rPr>
                <w:b/>
                <w:bCs/>
                <w:sz w:val="24"/>
                <w:szCs w:val="24"/>
              </w:rPr>
              <w:t xml:space="preserve">Perspectives…. </w:t>
            </w:r>
          </w:p>
        </w:tc>
      </w:tr>
      <w:tr w:rsidR="00D61C1B" w14:paraId="0A23D0B3" w14:textId="77777777" w:rsidTr="00D61C1B">
        <w:tc>
          <w:tcPr>
            <w:tcW w:w="9016" w:type="dxa"/>
          </w:tcPr>
          <w:p w14:paraId="2D5056F9" w14:textId="77777777" w:rsidR="00D61C1B" w:rsidRDefault="00D61C1B"/>
          <w:p w14:paraId="7BE85FBC" w14:textId="77777777" w:rsidR="00D61C1B" w:rsidRDefault="00D61C1B"/>
          <w:p w14:paraId="4E60912D" w14:textId="77777777" w:rsidR="00D61C1B" w:rsidRDefault="00D61C1B"/>
          <w:p w14:paraId="6039163C" w14:textId="77777777" w:rsidR="00D61C1B" w:rsidRDefault="00D61C1B"/>
          <w:p w14:paraId="46DC3D2D" w14:textId="69AE567E" w:rsidR="00D61C1B" w:rsidRDefault="00D61C1B"/>
        </w:tc>
      </w:tr>
    </w:tbl>
    <w:p w14:paraId="375EA831" w14:textId="77777777" w:rsidR="00D61C1B" w:rsidRDefault="00D61C1B"/>
    <w:sectPr w:rsidR="00D61C1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A14B" w14:textId="77777777" w:rsidR="00D61C1B" w:rsidRDefault="00D61C1B" w:rsidP="00D61C1B">
      <w:pPr>
        <w:spacing w:after="0" w:line="240" w:lineRule="auto"/>
      </w:pPr>
      <w:r>
        <w:separator/>
      </w:r>
    </w:p>
  </w:endnote>
  <w:endnote w:type="continuationSeparator" w:id="0">
    <w:p w14:paraId="1FB7A2A6" w14:textId="77777777" w:rsidR="00D61C1B" w:rsidRDefault="00D61C1B" w:rsidP="00D6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A7F5" w14:textId="223F0A87" w:rsidR="00D61C1B" w:rsidRDefault="00D61C1B">
    <w:pPr>
      <w:pStyle w:val="Footer"/>
    </w:pPr>
    <w:hyperlink r:id="rId1" w:history="1">
      <w:r w:rsidRPr="00416EDF">
        <w:rPr>
          <w:rStyle w:val="Hyperlink"/>
        </w:rPr>
        <w:t>https://www.ibgeographypods.org/a-causes-of-global-climate-change.html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CC22" w14:textId="77777777" w:rsidR="00D61C1B" w:rsidRDefault="00D61C1B" w:rsidP="00D61C1B">
      <w:pPr>
        <w:spacing w:after="0" w:line="240" w:lineRule="auto"/>
      </w:pPr>
      <w:r>
        <w:separator/>
      </w:r>
    </w:p>
  </w:footnote>
  <w:footnote w:type="continuationSeparator" w:id="0">
    <w:p w14:paraId="4D4B2C77" w14:textId="77777777" w:rsidR="00D61C1B" w:rsidRDefault="00D61C1B" w:rsidP="00D6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8848" w14:textId="1E81C05D" w:rsidR="00D61C1B" w:rsidRDefault="00D61C1B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1B"/>
    <w:rsid w:val="001E0C77"/>
    <w:rsid w:val="00923967"/>
    <w:rsid w:val="00D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F434"/>
  <w15:chartTrackingRefBased/>
  <w15:docId w15:val="{2E7DF0F0-B71F-4CC0-805A-A438BED8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1B"/>
  </w:style>
  <w:style w:type="paragraph" w:styleId="Footer">
    <w:name w:val="footer"/>
    <w:basedOn w:val="Normal"/>
    <w:link w:val="FooterChar"/>
    <w:uiPriority w:val="99"/>
    <w:unhideWhenUsed/>
    <w:rsid w:val="00D6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1B"/>
  </w:style>
  <w:style w:type="character" w:styleId="Hyperlink">
    <w:name w:val="Hyperlink"/>
    <w:basedOn w:val="DefaultParagraphFont"/>
    <w:uiPriority w:val="99"/>
    <w:unhideWhenUsed/>
    <w:rsid w:val="00D61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a-causes-of-global-climate-ch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4FF4E-CA6F-4A50-9ABE-F4790BA79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1412C-84F8-44EF-B650-C33B6FB14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FBE8F-23B4-481B-B1B3-D86D98E54667}">
  <ds:schemaRefs>
    <ds:schemaRef ds:uri="http://www.w3.org/XML/1998/namespace"/>
    <ds:schemaRef ds:uri="558acd6a-0b78-49e0-914f-13112f43cba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4ce5eab5-2dfd-43db-9fc3-67a110d2750b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2020-10-04T19:43:00Z</cp:lastPrinted>
  <dcterms:created xsi:type="dcterms:W3CDTF">2020-10-04T19:48:00Z</dcterms:created>
  <dcterms:modified xsi:type="dcterms:W3CDTF">2020-10-04T19:48:00Z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