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11050" w14:paraId="39B79A66" w14:textId="77777777" w:rsidTr="00B11050">
        <w:tc>
          <w:tcPr>
            <w:tcW w:w="13948" w:type="dxa"/>
            <w:shd w:val="clear" w:color="auto" w:fill="ED7D31" w:themeFill="accent2"/>
          </w:tcPr>
          <w:p w14:paraId="5EF36005" w14:textId="06A34898" w:rsidR="00B11050" w:rsidRPr="00B11050" w:rsidRDefault="00B11050" w:rsidP="00B11050">
            <w:pPr>
              <w:jc w:val="center"/>
              <w:rPr>
                <w:b/>
                <w:bCs/>
                <w:sz w:val="32"/>
                <w:szCs w:val="32"/>
              </w:rPr>
            </w:pPr>
            <w:r w:rsidRPr="00B11050">
              <w:rPr>
                <w:b/>
                <w:bCs/>
                <w:sz w:val="32"/>
                <w:szCs w:val="32"/>
              </w:rPr>
              <w:t>IB Geography Global Interactions – Will COVID-19 Kill Globalization?</w:t>
            </w:r>
            <w:r>
              <w:rPr>
                <w:b/>
                <w:bCs/>
                <w:sz w:val="32"/>
                <w:szCs w:val="32"/>
              </w:rPr>
              <w:t xml:space="preserve"> – Note Taking Frame</w:t>
            </w:r>
          </w:p>
        </w:tc>
      </w:tr>
    </w:tbl>
    <w:p w14:paraId="7074AFF0" w14:textId="5F82C2F9" w:rsidR="00082BEC" w:rsidRDefault="00B11050" w:rsidP="00B1105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190C4C" wp14:editId="17A0380D">
            <wp:simplePos x="0" y="0"/>
            <wp:positionH relativeFrom="margin">
              <wp:align>center</wp:align>
            </wp:positionH>
            <wp:positionV relativeFrom="paragraph">
              <wp:posOffset>1536065</wp:posOffset>
            </wp:positionV>
            <wp:extent cx="4608830" cy="2304415"/>
            <wp:effectExtent l="0" t="0" r="1270" b="635"/>
            <wp:wrapNone/>
            <wp:docPr id="1" name="Picture 1" descr="End of globalisation post COVID-19 – and the rise of self-sufficient c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 of globalisation post COVID-19 – and the rise of self-sufficient cit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Watch the embedded Economist Video on geographypods and complete note taking around the central image beneath.</w:t>
      </w:r>
    </w:p>
    <w:sectPr w:rsidR="00675094" w:rsidSect="00B1105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A46A" w14:textId="77777777" w:rsidR="00B11050" w:rsidRDefault="00B11050" w:rsidP="00B11050">
      <w:pPr>
        <w:spacing w:after="0" w:line="240" w:lineRule="auto"/>
      </w:pPr>
      <w:r>
        <w:separator/>
      </w:r>
    </w:p>
  </w:endnote>
  <w:endnote w:type="continuationSeparator" w:id="0">
    <w:p w14:paraId="63246725" w14:textId="77777777" w:rsidR="00B11050" w:rsidRDefault="00B11050" w:rsidP="00B1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74F7" w14:textId="3DB5E2AF" w:rsidR="00B11050" w:rsidRDefault="00082BEC">
    <w:pPr>
      <w:pStyle w:val="Footer"/>
    </w:pPr>
    <w:hyperlink r:id="rId1" w:history="1">
      <w:r w:rsidR="00B11050" w:rsidRPr="009558C5">
        <w:rPr>
          <w:rStyle w:val="Hyperlink"/>
        </w:rPr>
        <w:t>https://www.ibgeographypods.org/a-geopolitical--economic-risks.html</w:t>
      </w:r>
    </w:hyperlink>
    <w:r w:rsidR="00B110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B7BE" w14:textId="77777777" w:rsidR="00B11050" w:rsidRDefault="00B11050" w:rsidP="00B11050">
      <w:pPr>
        <w:spacing w:after="0" w:line="240" w:lineRule="auto"/>
      </w:pPr>
      <w:r>
        <w:separator/>
      </w:r>
    </w:p>
  </w:footnote>
  <w:footnote w:type="continuationSeparator" w:id="0">
    <w:p w14:paraId="1C1081A8" w14:textId="77777777" w:rsidR="00B11050" w:rsidRDefault="00B11050" w:rsidP="00B1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56C2" w14:textId="20D05F42" w:rsidR="00B11050" w:rsidRPr="00B11050" w:rsidRDefault="00B11050">
    <w:pPr>
      <w:pStyle w:val="Header"/>
      <w:rPr>
        <w:lang w:val="fr-FR"/>
      </w:rPr>
    </w:pPr>
    <w:r>
      <w:rPr>
        <w:lang w:val="fr-FR"/>
      </w:rPr>
      <w:t xml:space="preserve">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50"/>
    <w:rsid w:val="00082BEC"/>
    <w:rsid w:val="007D36FE"/>
    <w:rsid w:val="00B11050"/>
    <w:rsid w:val="00B4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58AF"/>
  <w15:chartTrackingRefBased/>
  <w15:docId w15:val="{E97C410B-0994-44E7-AF08-52A8139C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050"/>
  </w:style>
  <w:style w:type="paragraph" w:styleId="Footer">
    <w:name w:val="footer"/>
    <w:basedOn w:val="Normal"/>
    <w:link w:val="FooterChar"/>
    <w:uiPriority w:val="99"/>
    <w:unhideWhenUsed/>
    <w:rsid w:val="00B11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050"/>
  </w:style>
  <w:style w:type="character" w:styleId="Hyperlink">
    <w:name w:val="Hyperlink"/>
    <w:basedOn w:val="DefaultParagraphFont"/>
    <w:uiPriority w:val="99"/>
    <w:unhideWhenUsed/>
    <w:rsid w:val="00B11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a-geopolitical--economic-ris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International School of Toulouse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2024-01-10T20:30:00Z</dcterms:created>
  <dcterms:modified xsi:type="dcterms:W3CDTF">2024-01-10T20:30:00Z</dcterms:modified>
</cp:coreProperties>
</file>